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D167" w14:textId="23A74BF5" w:rsidR="000C18AC" w:rsidRDefault="000C18AC" w:rsidP="000C18AC">
      <w:pPr>
        <w:pStyle w:val="Title"/>
      </w:pPr>
      <w:r w:rsidRPr="000C18AC">
        <w:t>5 Stra</w:t>
      </w:r>
      <w:r>
        <w:t>te</w:t>
      </w:r>
      <w:r w:rsidRPr="000C18AC">
        <w:t>gies to Practice Your Financial Literacy in College</w:t>
      </w:r>
    </w:p>
    <w:p w14:paraId="5B245F3F" w14:textId="77777777" w:rsidR="000C18AC" w:rsidRDefault="000C18AC" w:rsidP="000C18AC"/>
    <w:p w14:paraId="48006B6D" w14:textId="03D23569" w:rsidR="000C18AC" w:rsidRDefault="000C18AC" w:rsidP="000C18AC">
      <w:pPr>
        <w:pStyle w:val="Heading1"/>
      </w:pPr>
      <w:r w:rsidRPr="000C18AC">
        <w:t xml:space="preserve">Create a </w:t>
      </w:r>
      <w:proofErr w:type="gramStart"/>
      <w:r w:rsidRPr="000C18AC">
        <w:t>budget</w:t>
      </w:r>
      <w:proofErr w:type="gramEnd"/>
    </w:p>
    <w:p w14:paraId="3BA9D26B" w14:textId="0067AE56" w:rsidR="000C18AC" w:rsidRDefault="000C18AC" w:rsidP="000C18AC">
      <w:r>
        <w:t>Develop a budget that outlines your income and expenses. Track y our spending and adjust your budget as needed.</w:t>
      </w:r>
    </w:p>
    <w:p w14:paraId="6B81E3F3" w14:textId="74AF6B37" w:rsidR="000C18AC" w:rsidRDefault="000C18AC" w:rsidP="000C18AC">
      <w:pPr>
        <w:pStyle w:val="Heading1"/>
      </w:pPr>
      <w:r>
        <w:t>Save</w:t>
      </w:r>
    </w:p>
    <w:p w14:paraId="0CDC0FDC" w14:textId="524AC301" w:rsidR="000C18AC" w:rsidRPr="000C18AC" w:rsidRDefault="000C18AC" w:rsidP="000C18AC">
      <w:r>
        <w:t xml:space="preserve">Set aside a small amount of money each month for emergencies, and </w:t>
      </w:r>
      <w:proofErr w:type="gramStart"/>
      <w:r>
        <w:t>plan for the future</w:t>
      </w:r>
      <w:proofErr w:type="gramEnd"/>
      <w:r>
        <w:t xml:space="preserve"> with a high-yield savings account or investments.</w:t>
      </w:r>
    </w:p>
    <w:p w14:paraId="67426AE6" w14:textId="6223AC4F" w:rsidR="000C18AC" w:rsidRDefault="000C18AC" w:rsidP="000C18AC">
      <w:pPr>
        <w:pStyle w:val="Heading1"/>
      </w:pPr>
      <w:r>
        <w:t xml:space="preserve">Shop </w:t>
      </w:r>
      <w:proofErr w:type="gramStart"/>
      <w:r>
        <w:t>smart</w:t>
      </w:r>
      <w:proofErr w:type="gramEnd"/>
    </w:p>
    <w:p w14:paraId="2C4A1846" w14:textId="26400214" w:rsidR="000C18AC" w:rsidRDefault="000C18AC" w:rsidP="000C18AC">
      <w:r>
        <w:t>Look for discounts, sales, and coupons before making purchases. Small purchases add up to big savings.</w:t>
      </w:r>
    </w:p>
    <w:p w14:paraId="0EED0534" w14:textId="2B5D7D53" w:rsidR="000C18AC" w:rsidRDefault="000C18AC" w:rsidP="000C18AC">
      <w:pPr>
        <w:pStyle w:val="Heading1"/>
      </w:pPr>
      <w:r>
        <w:t xml:space="preserve">Understand financial </w:t>
      </w:r>
      <w:proofErr w:type="gramStart"/>
      <w:r>
        <w:t>aid</w:t>
      </w:r>
      <w:proofErr w:type="gramEnd"/>
    </w:p>
    <w:p w14:paraId="73382812" w14:textId="7C45CC01" w:rsidR="000C18AC" w:rsidRDefault="000C18AC" w:rsidP="000C18AC">
      <w:r>
        <w:t>Familiarize yourself with aid types: grants, scholarships, work-study, and loans.</w:t>
      </w:r>
    </w:p>
    <w:p w14:paraId="73B5EA59" w14:textId="2E86966E" w:rsidR="000C18AC" w:rsidRDefault="000C18AC" w:rsidP="000C18AC">
      <w:pPr>
        <w:pStyle w:val="Heading1"/>
      </w:pPr>
      <w:r>
        <w:t>Credit</w:t>
      </w:r>
    </w:p>
    <w:p w14:paraId="70E30977" w14:textId="691B2AED" w:rsidR="000C18AC" w:rsidRPr="000C18AC" w:rsidRDefault="000C18AC" w:rsidP="000C18AC">
      <w:r>
        <w:t>Use credit cards wisely by paying the balance in full each month. Learn more about credit score calculation and how to build your credit.</w:t>
      </w:r>
    </w:p>
    <w:sectPr w:rsidR="000C18AC" w:rsidRPr="000C1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Medium"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66BF"/>
    <w:multiLevelType w:val="hybridMultilevel"/>
    <w:tmpl w:val="5B22A7A8"/>
    <w:lvl w:ilvl="0" w:tplc="8BEC4B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96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AC"/>
    <w:rsid w:val="000C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00A8"/>
  <w15:chartTrackingRefBased/>
  <w15:docId w15:val="{CB8F236A-FF69-4AE0-9C0D-E75B1321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0C18AC"/>
    <w:pPr>
      <w:jc w:val="left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8A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C18AC"/>
    <w:pPr>
      <w:jc w:val="center"/>
    </w:pPr>
    <w:rPr>
      <w:rFonts w:ascii="IBM Plex Sans Medium" w:hAnsi="IBM Plex Sans Medium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C18AC"/>
    <w:rPr>
      <w:rFonts w:ascii="IBM Plex Sans Medium" w:hAnsi="IBM Plex Sans Medium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C18AC"/>
    <w:rPr>
      <w:rFonts w:ascii="IBM Plex Sans Medium" w:hAnsi="IBM Plex Sans Medium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Shields,Dan</dc:creator>
  <cp:keywords/>
  <dc:description/>
  <cp:lastModifiedBy>Shields,Dan</cp:lastModifiedBy>
  <cp:revision>1</cp:revision>
  <dcterms:created xsi:type="dcterms:W3CDTF">2025-12-02T18:34:00Z</dcterms:created>
  <dcterms:modified xsi:type="dcterms:W3CDTF">2025-12-02T18:39:00Z</dcterms:modified>
</cp:coreProperties>
</file>