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AF48" w14:textId="77777777" w:rsidR="00AC7936" w:rsidRDefault="00607DD4">
      <w:pPr>
        <w:spacing w:before="79"/>
        <w:ind w:left="4280" w:right="4275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 Suggested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Timeline</w:t>
      </w:r>
    </w:p>
    <w:p w14:paraId="3A441B6C" w14:textId="77777777" w:rsidR="00AC7936" w:rsidRDefault="00607DD4">
      <w:pPr>
        <w:pStyle w:val="Heading1"/>
      </w:pPr>
      <w:r>
        <w:t>Physician</w:t>
      </w:r>
      <w:r>
        <w:rPr>
          <w:spacing w:val="-19"/>
        </w:rPr>
        <w:t xml:space="preserve"> </w:t>
      </w:r>
      <w:r>
        <w:rPr>
          <w:spacing w:val="-2"/>
        </w:rPr>
        <w:t>Assistant</w:t>
      </w:r>
    </w:p>
    <w:p w14:paraId="61DCD5E6" w14:textId="48928ED6" w:rsidR="00AC7936" w:rsidRPr="00C1363C" w:rsidRDefault="00607DD4">
      <w:pPr>
        <w:pStyle w:val="BodyText"/>
        <w:spacing w:line="220" w:lineRule="exact"/>
        <w:ind w:left="2" w:right="3"/>
        <w:jc w:val="center"/>
        <w:rPr>
          <w:sz w:val="24"/>
          <w:szCs w:val="24"/>
        </w:rPr>
      </w:pPr>
      <w:r w:rsidRPr="00C1363C">
        <w:rPr>
          <w:sz w:val="24"/>
          <w:szCs w:val="24"/>
        </w:rPr>
        <w:t>Students</w:t>
      </w:r>
      <w:r w:rsidRPr="00C1363C">
        <w:rPr>
          <w:spacing w:val="-5"/>
          <w:sz w:val="24"/>
          <w:szCs w:val="24"/>
        </w:rPr>
        <w:t xml:space="preserve"> </w:t>
      </w:r>
      <w:r w:rsidRPr="00C1363C">
        <w:rPr>
          <w:sz w:val="24"/>
          <w:szCs w:val="24"/>
        </w:rPr>
        <w:t>are</w:t>
      </w:r>
      <w:r w:rsidRPr="00C1363C">
        <w:rPr>
          <w:spacing w:val="-5"/>
          <w:sz w:val="24"/>
          <w:szCs w:val="24"/>
        </w:rPr>
        <w:t xml:space="preserve"> </w:t>
      </w:r>
      <w:r w:rsidRPr="00C1363C">
        <w:rPr>
          <w:sz w:val="24"/>
          <w:szCs w:val="24"/>
        </w:rPr>
        <w:t>responsible</w:t>
      </w:r>
      <w:r w:rsidRPr="00C1363C">
        <w:rPr>
          <w:spacing w:val="-3"/>
          <w:sz w:val="24"/>
          <w:szCs w:val="24"/>
        </w:rPr>
        <w:t xml:space="preserve"> </w:t>
      </w:r>
      <w:r w:rsidRPr="00C1363C">
        <w:rPr>
          <w:sz w:val="24"/>
          <w:szCs w:val="24"/>
        </w:rPr>
        <w:t>for</w:t>
      </w:r>
      <w:r w:rsidRPr="00C1363C">
        <w:rPr>
          <w:spacing w:val="-3"/>
          <w:sz w:val="24"/>
          <w:szCs w:val="24"/>
        </w:rPr>
        <w:t xml:space="preserve"> </w:t>
      </w:r>
      <w:r w:rsidRPr="00C1363C">
        <w:rPr>
          <w:sz w:val="24"/>
          <w:szCs w:val="24"/>
        </w:rPr>
        <w:t>knowing</w:t>
      </w:r>
      <w:r w:rsidRPr="00C1363C">
        <w:rPr>
          <w:spacing w:val="-4"/>
          <w:sz w:val="24"/>
          <w:szCs w:val="24"/>
        </w:rPr>
        <w:t xml:space="preserve"> </w:t>
      </w:r>
      <w:r w:rsidRPr="00C1363C">
        <w:rPr>
          <w:sz w:val="24"/>
          <w:szCs w:val="24"/>
        </w:rPr>
        <w:t>requirements</w:t>
      </w:r>
      <w:r w:rsidRPr="00C1363C">
        <w:rPr>
          <w:spacing w:val="-3"/>
          <w:sz w:val="24"/>
          <w:szCs w:val="24"/>
        </w:rPr>
        <w:t xml:space="preserve"> </w:t>
      </w:r>
      <w:r w:rsidRPr="00C1363C">
        <w:rPr>
          <w:sz w:val="24"/>
          <w:szCs w:val="24"/>
        </w:rPr>
        <w:t>of</w:t>
      </w:r>
      <w:r w:rsidRPr="00C1363C">
        <w:rPr>
          <w:spacing w:val="-2"/>
          <w:sz w:val="24"/>
          <w:szCs w:val="24"/>
        </w:rPr>
        <w:t xml:space="preserve"> </w:t>
      </w:r>
      <w:r w:rsidRPr="00C1363C">
        <w:rPr>
          <w:sz w:val="24"/>
          <w:szCs w:val="24"/>
        </w:rPr>
        <w:t>individual</w:t>
      </w:r>
      <w:r w:rsidRPr="00C1363C">
        <w:rPr>
          <w:spacing w:val="-3"/>
          <w:sz w:val="24"/>
          <w:szCs w:val="24"/>
        </w:rPr>
        <w:t xml:space="preserve"> </w:t>
      </w:r>
      <w:r w:rsidRPr="00C1363C">
        <w:rPr>
          <w:sz w:val="24"/>
          <w:szCs w:val="24"/>
        </w:rPr>
        <w:t>schools.</w:t>
      </w:r>
      <w:r w:rsidRPr="00C1363C">
        <w:rPr>
          <w:spacing w:val="-3"/>
          <w:sz w:val="24"/>
          <w:szCs w:val="24"/>
        </w:rPr>
        <w:t xml:space="preserve"> </w:t>
      </w:r>
    </w:p>
    <w:p w14:paraId="7006C652" w14:textId="4007C623" w:rsidR="00AC7936" w:rsidRPr="00C1363C" w:rsidRDefault="00607DD4">
      <w:pPr>
        <w:pStyle w:val="BodyText"/>
        <w:ind w:left="3" w:right="1"/>
        <w:jc w:val="center"/>
        <w:rPr>
          <w:sz w:val="24"/>
          <w:szCs w:val="24"/>
        </w:rPr>
      </w:pPr>
      <w:r w:rsidRPr="00C1363C">
        <w:rPr>
          <w:sz w:val="24"/>
          <w:szCs w:val="24"/>
        </w:rPr>
        <w:t>*</w:t>
      </w:r>
      <w:r w:rsidR="00C1363C">
        <w:rPr>
          <w:spacing w:val="-2"/>
          <w:sz w:val="24"/>
          <w:szCs w:val="24"/>
        </w:rPr>
        <w:t>C</w:t>
      </w:r>
      <w:r w:rsidRPr="00C1363C">
        <w:rPr>
          <w:sz w:val="24"/>
          <w:szCs w:val="24"/>
        </w:rPr>
        <w:t>ourses</w:t>
      </w:r>
      <w:r w:rsidRPr="00C1363C">
        <w:rPr>
          <w:spacing w:val="-2"/>
          <w:sz w:val="24"/>
          <w:szCs w:val="24"/>
        </w:rPr>
        <w:t xml:space="preserve"> </w:t>
      </w:r>
      <w:r w:rsidRPr="00C1363C">
        <w:rPr>
          <w:sz w:val="24"/>
          <w:szCs w:val="24"/>
        </w:rPr>
        <w:t>are</w:t>
      </w:r>
      <w:r w:rsidRPr="00C1363C">
        <w:rPr>
          <w:spacing w:val="-4"/>
          <w:sz w:val="24"/>
          <w:szCs w:val="24"/>
        </w:rPr>
        <w:t xml:space="preserve"> </w:t>
      </w:r>
      <w:r w:rsidRPr="00C1363C">
        <w:rPr>
          <w:sz w:val="24"/>
          <w:szCs w:val="24"/>
        </w:rPr>
        <w:t>recommended &amp;</w:t>
      </w:r>
      <w:r w:rsidRPr="00C1363C">
        <w:rPr>
          <w:spacing w:val="-2"/>
          <w:sz w:val="24"/>
          <w:szCs w:val="24"/>
        </w:rPr>
        <w:t xml:space="preserve"> </w:t>
      </w:r>
      <w:r w:rsidRPr="00C1363C">
        <w:rPr>
          <w:sz w:val="24"/>
          <w:szCs w:val="24"/>
        </w:rPr>
        <w:t>required</w:t>
      </w:r>
      <w:r w:rsidRPr="00C1363C">
        <w:rPr>
          <w:spacing w:val="-3"/>
          <w:sz w:val="24"/>
          <w:szCs w:val="24"/>
        </w:rPr>
        <w:t xml:space="preserve"> </w:t>
      </w:r>
      <w:r w:rsidRPr="00C1363C">
        <w:rPr>
          <w:sz w:val="24"/>
          <w:szCs w:val="24"/>
        </w:rPr>
        <w:t>for</w:t>
      </w:r>
      <w:r w:rsidRPr="00C1363C">
        <w:rPr>
          <w:spacing w:val="-1"/>
          <w:sz w:val="24"/>
          <w:szCs w:val="24"/>
        </w:rPr>
        <w:t xml:space="preserve"> </w:t>
      </w:r>
      <w:r w:rsidRPr="00C1363C">
        <w:rPr>
          <w:sz w:val="24"/>
          <w:szCs w:val="24"/>
        </w:rPr>
        <w:t>PA-</w:t>
      </w:r>
      <w:r w:rsidRPr="00C1363C">
        <w:rPr>
          <w:spacing w:val="-5"/>
          <w:sz w:val="24"/>
          <w:szCs w:val="24"/>
        </w:rPr>
        <w:t>CAT</w:t>
      </w:r>
    </w:p>
    <w:p w14:paraId="4EF33BF6" w14:textId="77777777" w:rsidR="00AC7936" w:rsidRDefault="00AC7936">
      <w:pPr>
        <w:pStyle w:val="BodyText"/>
        <w:spacing w:before="71"/>
        <w:rPr>
          <w:sz w:val="20"/>
        </w:rPr>
      </w:pPr>
    </w:p>
    <w:tbl>
      <w:tblPr>
        <w:tblW w:w="0" w:type="auto"/>
        <w:tblInd w:w="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873"/>
        <w:gridCol w:w="4076"/>
        <w:gridCol w:w="2609"/>
      </w:tblGrid>
      <w:tr w:rsidR="00AC7936" w14:paraId="1B780D11" w14:textId="77777777">
        <w:trPr>
          <w:trHeight w:val="583"/>
        </w:trPr>
        <w:tc>
          <w:tcPr>
            <w:tcW w:w="2662" w:type="dxa"/>
          </w:tcPr>
          <w:p w14:paraId="64503617" w14:textId="77777777" w:rsidR="00AC7936" w:rsidRDefault="00AC79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73" w:type="dxa"/>
          </w:tcPr>
          <w:p w14:paraId="7437F581" w14:textId="77777777" w:rsidR="00AC7936" w:rsidRDefault="00607DD4">
            <w:pPr>
              <w:pStyle w:val="TableParagraph"/>
              <w:spacing w:before="145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4076" w:type="dxa"/>
          </w:tcPr>
          <w:p w14:paraId="21D25E4F" w14:textId="77777777" w:rsidR="00AC7936" w:rsidRDefault="00607DD4">
            <w:pPr>
              <w:pStyle w:val="TableParagraph"/>
              <w:spacing w:before="145"/>
              <w:ind w:left="1354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609" w:type="dxa"/>
          </w:tcPr>
          <w:p w14:paraId="1E78CDB3" w14:textId="77777777" w:rsidR="00AC7936" w:rsidRDefault="00607DD4">
            <w:pPr>
              <w:pStyle w:val="TableParagraph"/>
              <w:spacing w:before="145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AC7936" w14:paraId="162B026C" w14:textId="77777777">
        <w:trPr>
          <w:trHeight w:val="1468"/>
        </w:trPr>
        <w:tc>
          <w:tcPr>
            <w:tcW w:w="2662" w:type="dxa"/>
          </w:tcPr>
          <w:p w14:paraId="679A1220" w14:textId="77777777" w:rsidR="00AC7936" w:rsidRDefault="00AC7936">
            <w:pPr>
              <w:pStyle w:val="TableParagraph"/>
              <w:ind w:left="0"/>
              <w:rPr>
                <w:sz w:val="24"/>
              </w:rPr>
            </w:pPr>
          </w:p>
          <w:p w14:paraId="1CB6445F" w14:textId="77777777" w:rsidR="00AC7936" w:rsidRDefault="00AC7936">
            <w:pPr>
              <w:pStyle w:val="TableParagraph"/>
              <w:ind w:left="0"/>
              <w:rPr>
                <w:sz w:val="24"/>
              </w:rPr>
            </w:pPr>
          </w:p>
          <w:p w14:paraId="1769B5D3" w14:textId="77777777" w:rsidR="00AC7936" w:rsidRDefault="00607DD4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73" w:type="dxa"/>
          </w:tcPr>
          <w:p w14:paraId="4D7113CD" w14:textId="77777777" w:rsidR="00AC7936" w:rsidRDefault="00607DD4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06118980" w14:textId="77777777" w:rsidR="00AC7936" w:rsidRDefault="00607DD4">
            <w:pPr>
              <w:pStyle w:val="TableParagraph"/>
              <w:spacing w:before="1"/>
              <w:ind w:right="1619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1147 PSY 2012*</w:t>
            </w:r>
          </w:p>
          <w:p w14:paraId="69D4A7CC" w14:textId="77777777" w:rsidR="00AC7936" w:rsidRDefault="00607DD4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4076" w:type="dxa"/>
          </w:tcPr>
          <w:p w14:paraId="1E363512" w14:textId="77777777" w:rsidR="00AC7936" w:rsidRDefault="00607DD4">
            <w:pPr>
              <w:pStyle w:val="TableParagraph"/>
              <w:spacing w:before="145"/>
              <w:ind w:right="2725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209EC5F6" w14:textId="77777777" w:rsidR="00AC7936" w:rsidRDefault="00607DD4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609" w:type="dxa"/>
          </w:tcPr>
          <w:p w14:paraId="061D40B8" w14:textId="77777777" w:rsidR="00AC7936" w:rsidRDefault="00AC7936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2B4877DC" w14:textId="77777777" w:rsidR="00AC7936" w:rsidRDefault="00607DD4">
            <w:pPr>
              <w:pStyle w:val="TableParagraph"/>
              <w:spacing w:before="1"/>
              <w:ind w:right="1258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</w:t>
            </w:r>
          </w:p>
        </w:tc>
      </w:tr>
      <w:tr w:rsidR="00AC7936" w14:paraId="45E1DE06" w14:textId="77777777">
        <w:trPr>
          <w:trHeight w:val="1760"/>
        </w:trPr>
        <w:tc>
          <w:tcPr>
            <w:tcW w:w="2662" w:type="dxa"/>
          </w:tcPr>
          <w:p w14:paraId="0B08B85D" w14:textId="77777777" w:rsidR="00AC7936" w:rsidRDefault="00AC7936">
            <w:pPr>
              <w:pStyle w:val="TableParagraph"/>
              <w:ind w:left="0"/>
              <w:rPr>
                <w:sz w:val="24"/>
              </w:rPr>
            </w:pPr>
          </w:p>
          <w:p w14:paraId="68957411" w14:textId="77777777" w:rsidR="00AC7936" w:rsidRDefault="00AC7936">
            <w:pPr>
              <w:pStyle w:val="TableParagraph"/>
              <w:spacing w:before="146"/>
              <w:ind w:left="0"/>
              <w:rPr>
                <w:sz w:val="24"/>
              </w:rPr>
            </w:pPr>
          </w:p>
          <w:p w14:paraId="4892976D" w14:textId="77777777" w:rsidR="00AC7936" w:rsidRDefault="00607DD4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73" w:type="dxa"/>
          </w:tcPr>
          <w:p w14:paraId="3AC815FA" w14:textId="77777777" w:rsidR="00AC7936" w:rsidRDefault="00AC7936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28FFE872" w14:textId="77777777" w:rsidR="00AC7936" w:rsidRDefault="00607DD4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7C8521F8" w14:textId="77777777" w:rsidR="00AC7936" w:rsidRDefault="00607DD4">
            <w:pPr>
              <w:pStyle w:val="TableParagraph"/>
              <w:ind w:right="1649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2010L</w:t>
            </w:r>
          </w:p>
        </w:tc>
        <w:tc>
          <w:tcPr>
            <w:tcW w:w="4076" w:type="dxa"/>
          </w:tcPr>
          <w:p w14:paraId="1A752F04" w14:textId="77777777" w:rsidR="00AC7936" w:rsidRDefault="00607DD4">
            <w:pPr>
              <w:pStyle w:val="TableParagraph"/>
              <w:spacing w:before="144"/>
              <w:ind w:right="2623"/>
              <w:rPr>
                <w:sz w:val="24"/>
              </w:rPr>
            </w:pPr>
            <w:r>
              <w:rPr>
                <w:sz w:val="24"/>
              </w:rPr>
              <w:t>CHM 2211*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2211L* BSC 2011 BSC 2011L HSC 3537</w:t>
            </w:r>
          </w:p>
        </w:tc>
        <w:tc>
          <w:tcPr>
            <w:tcW w:w="2609" w:type="dxa"/>
          </w:tcPr>
          <w:p w14:paraId="1C99731D" w14:textId="77777777" w:rsidR="00AC7936" w:rsidRDefault="00AC793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C7936" w14:paraId="3D6C65B6" w14:textId="77777777">
        <w:trPr>
          <w:trHeight w:val="1815"/>
        </w:trPr>
        <w:tc>
          <w:tcPr>
            <w:tcW w:w="2662" w:type="dxa"/>
          </w:tcPr>
          <w:p w14:paraId="050F78C1" w14:textId="77777777" w:rsidR="00AC7936" w:rsidRDefault="00AC7936">
            <w:pPr>
              <w:pStyle w:val="TableParagraph"/>
              <w:ind w:left="0"/>
              <w:rPr>
                <w:sz w:val="24"/>
              </w:rPr>
            </w:pPr>
          </w:p>
          <w:p w14:paraId="3D983F28" w14:textId="77777777" w:rsidR="00AC7936" w:rsidRDefault="00AC7936">
            <w:pPr>
              <w:pStyle w:val="TableParagraph"/>
              <w:spacing w:before="172"/>
              <w:ind w:left="0"/>
              <w:rPr>
                <w:sz w:val="24"/>
              </w:rPr>
            </w:pPr>
          </w:p>
          <w:p w14:paraId="14BBC078" w14:textId="77777777" w:rsidR="00AC7936" w:rsidRDefault="00607DD4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73" w:type="dxa"/>
          </w:tcPr>
          <w:p w14:paraId="01D37465" w14:textId="77777777" w:rsidR="00AC7936" w:rsidRDefault="00AC7936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2824EE08" w14:textId="77777777" w:rsidR="00AC7936" w:rsidRDefault="00607DD4">
            <w:pPr>
              <w:pStyle w:val="TableParagraph"/>
              <w:ind w:right="1548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 MCB 3020 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</w:t>
            </w:r>
          </w:p>
        </w:tc>
        <w:tc>
          <w:tcPr>
            <w:tcW w:w="4076" w:type="dxa"/>
          </w:tcPr>
          <w:p w14:paraId="2BCC6A3F" w14:textId="77777777" w:rsidR="00AC7936" w:rsidRDefault="00AC7936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5C14CC5A" w14:textId="77777777" w:rsidR="00AC7936" w:rsidRDefault="00607DD4">
            <w:pPr>
              <w:pStyle w:val="TableParagraph"/>
              <w:ind w:right="27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BCH4024* </w:t>
            </w: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2105C</w:t>
            </w:r>
          </w:p>
          <w:p w14:paraId="24F06DE4" w14:textId="77777777" w:rsidR="00AC7936" w:rsidRDefault="00607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3053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advanced </w:t>
            </w:r>
            <w:r>
              <w:rPr>
                <w:spacing w:val="-2"/>
                <w:sz w:val="24"/>
              </w:rPr>
              <w:t>Psychology*</w:t>
            </w:r>
          </w:p>
          <w:p w14:paraId="36B48B76" w14:textId="77777777" w:rsidR="00AC7936" w:rsidRDefault="00607DD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GRE or PA </w:t>
            </w:r>
            <w:r>
              <w:rPr>
                <w:b/>
                <w:spacing w:val="-5"/>
                <w:sz w:val="24"/>
              </w:rPr>
              <w:t>CAT</w:t>
            </w:r>
          </w:p>
        </w:tc>
        <w:tc>
          <w:tcPr>
            <w:tcW w:w="2609" w:type="dxa"/>
          </w:tcPr>
          <w:p w14:paraId="4756FA38" w14:textId="77777777" w:rsidR="00AC7936" w:rsidRDefault="00AC7936">
            <w:pPr>
              <w:pStyle w:val="TableParagraph"/>
              <w:ind w:left="0"/>
              <w:rPr>
                <w:sz w:val="24"/>
              </w:rPr>
            </w:pPr>
          </w:p>
          <w:p w14:paraId="6ECA13B4" w14:textId="77777777" w:rsidR="00AC7936" w:rsidRDefault="00AC7936">
            <w:pPr>
              <w:pStyle w:val="TableParagraph"/>
              <w:spacing w:before="172"/>
              <w:ind w:left="0"/>
              <w:rPr>
                <w:sz w:val="24"/>
              </w:rPr>
            </w:pPr>
          </w:p>
          <w:p w14:paraId="5962C6AB" w14:textId="77777777" w:rsidR="00AC7936" w:rsidRDefault="00607DD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gap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</w:tc>
      </w:tr>
      <w:tr w:rsidR="00AC7936" w14:paraId="0EE915D2" w14:textId="77777777">
        <w:trPr>
          <w:trHeight w:val="878"/>
        </w:trPr>
        <w:tc>
          <w:tcPr>
            <w:tcW w:w="2662" w:type="dxa"/>
          </w:tcPr>
          <w:p w14:paraId="0286DDEC" w14:textId="77777777" w:rsidR="00AC7936" w:rsidRDefault="00607DD4">
            <w:pPr>
              <w:pStyle w:val="TableParagraph"/>
              <w:spacing w:before="293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73" w:type="dxa"/>
          </w:tcPr>
          <w:p w14:paraId="0AFC624E" w14:textId="77777777" w:rsidR="00AC7936" w:rsidRDefault="00AC7936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0F540D54" w14:textId="77777777" w:rsidR="00AC7936" w:rsidRDefault="00607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</w:tc>
        <w:tc>
          <w:tcPr>
            <w:tcW w:w="4076" w:type="dxa"/>
          </w:tcPr>
          <w:p w14:paraId="26900276" w14:textId="77777777" w:rsidR="00AC7936" w:rsidRDefault="00607DD4">
            <w:pPr>
              <w:pStyle w:val="TableParagraph"/>
              <w:spacing w:before="2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GRE or PA </w:t>
            </w:r>
            <w:r>
              <w:rPr>
                <w:b/>
                <w:spacing w:val="-5"/>
                <w:sz w:val="24"/>
              </w:rPr>
              <w:t>CAT</w:t>
            </w:r>
          </w:p>
        </w:tc>
        <w:tc>
          <w:tcPr>
            <w:tcW w:w="2609" w:type="dxa"/>
          </w:tcPr>
          <w:p w14:paraId="7DBB20DF" w14:textId="77777777" w:rsidR="00AC7936" w:rsidRDefault="00607DD4">
            <w:pPr>
              <w:pStyle w:val="TableParagraph"/>
              <w:spacing w:before="293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(gap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1EF6CC78" w14:textId="77777777" w:rsidR="00AC7936" w:rsidRDefault="00607DD4">
      <w:pPr>
        <w:pStyle w:val="BodyText"/>
        <w:spacing w:before="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D0ECD64" wp14:editId="4AB1B392">
            <wp:simplePos x="0" y="0"/>
            <wp:positionH relativeFrom="page">
              <wp:posOffset>3921929</wp:posOffset>
            </wp:positionH>
            <wp:positionV relativeFrom="paragraph">
              <wp:posOffset>177301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7936">
      <w:type w:val="continuous"/>
      <w:pgSz w:w="15840" w:h="12240" w:orient="landscape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6"/>
    <w:rsid w:val="000B66E7"/>
    <w:rsid w:val="001309F3"/>
    <w:rsid w:val="00607DD4"/>
    <w:rsid w:val="008F4690"/>
    <w:rsid w:val="00AC7936"/>
    <w:rsid w:val="00C1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D4BA"/>
  <w15:docId w15:val="{D7860E67-A95D-4DFE-AE3E-4D1EE9D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 w:line="391" w:lineRule="exact"/>
      <w:ind w:left="2" w:right="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2026-04-07T15:29:00Z</dcterms:created>
  <dcterms:modified xsi:type="dcterms:W3CDTF">2026-04-07T18:19:00Z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Office 365</vt:lpwstr>
  </property>
</Properties>
</file>